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A5" w:rsidRPr="008542A5" w:rsidRDefault="008542A5" w:rsidP="008542A5">
      <w:pPr>
        <w:pStyle w:val="Geenafstand"/>
        <w:numPr>
          <w:ilvl w:val="0"/>
          <w:numId w:val="3"/>
        </w:numPr>
        <w:rPr>
          <w:b/>
          <w:bCs/>
        </w:rPr>
      </w:pPr>
      <w:r w:rsidRPr="008542A5">
        <w:rPr>
          <w:b/>
          <w:bCs/>
        </w:rPr>
        <w:t>Contact Information</w:t>
      </w:r>
    </w:p>
    <w:p w:rsidR="008542A5" w:rsidRDefault="008542A5" w:rsidP="004149E1">
      <w:pPr>
        <w:pStyle w:val="Geenafstand"/>
      </w:pPr>
    </w:p>
    <w:p w:rsidR="00866695" w:rsidRPr="00866695" w:rsidRDefault="00866695" w:rsidP="004149E1">
      <w:pPr>
        <w:pStyle w:val="Geenafstand"/>
      </w:pPr>
      <w:r>
        <w:t>Name:</w:t>
      </w:r>
      <w:r>
        <w:tab/>
      </w:r>
      <w:r>
        <w:tab/>
      </w:r>
      <w:r>
        <w:tab/>
      </w:r>
      <w:proofErr w:type="spellStart"/>
      <w:r>
        <w:t>St</w:t>
      </w:r>
      <w:r w:rsidR="004149E1">
        <w:t>ichting</w:t>
      </w:r>
      <w:proofErr w:type="spellEnd"/>
      <w:r>
        <w:t xml:space="preserve"> WORD International Ministries the Netherlands</w:t>
      </w:r>
    </w:p>
    <w:p w:rsidR="00866695" w:rsidRPr="008542A5" w:rsidRDefault="00866695" w:rsidP="00866695">
      <w:pPr>
        <w:pStyle w:val="Geenafstand"/>
        <w:rPr>
          <w:lang w:val="nl-NL"/>
        </w:rPr>
      </w:pPr>
      <w:proofErr w:type="spellStart"/>
      <w:r w:rsidRPr="008542A5">
        <w:rPr>
          <w:lang w:val="nl-NL"/>
        </w:rPr>
        <w:t>Fiscal</w:t>
      </w:r>
      <w:proofErr w:type="spellEnd"/>
      <w:r>
        <w:rPr>
          <w:lang w:val="nl-NL"/>
        </w:rPr>
        <w:t xml:space="preserve"> no.</w:t>
      </w:r>
      <w:r w:rsidRPr="001A3879">
        <w:rPr>
          <w:lang w:val="nl-NL"/>
        </w:rPr>
        <w:t>:</w:t>
      </w:r>
      <w:r w:rsidRPr="001A3879">
        <w:rPr>
          <w:lang w:val="nl-NL"/>
        </w:rPr>
        <w:tab/>
      </w:r>
      <w:r>
        <w:rPr>
          <w:lang w:val="nl-NL"/>
        </w:rPr>
        <w:tab/>
        <w:t>8092.14.477</w:t>
      </w:r>
    </w:p>
    <w:p w:rsidR="00866695" w:rsidRDefault="00866695" w:rsidP="00866695">
      <w:pPr>
        <w:pStyle w:val="Geenafstand"/>
        <w:rPr>
          <w:lang w:val="nl-NL"/>
        </w:rPr>
      </w:pPr>
      <w:proofErr w:type="spellStart"/>
      <w:r w:rsidRPr="008542A5">
        <w:rPr>
          <w:lang w:val="nl-NL"/>
        </w:rPr>
        <w:t>Address</w:t>
      </w:r>
      <w:proofErr w:type="spellEnd"/>
      <w:r w:rsidRPr="001A3879">
        <w:rPr>
          <w:lang w:val="nl-NL"/>
        </w:rPr>
        <w:t>:</w:t>
      </w:r>
      <w:r w:rsidRPr="001A3879">
        <w:rPr>
          <w:lang w:val="nl-NL"/>
        </w:rPr>
        <w:tab/>
      </w:r>
      <w:r>
        <w:rPr>
          <w:lang w:val="nl-NL"/>
        </w:rPr>
        <w:tab/>
      </w:r>
      <w:r w:rsidRPr="001A3879">
        <w:rPr>
          <w:lang w:val="nl-NL"/>
        </w:rPr>
        <w:t>Zilvergeldstraat 94, 3513 VS UTRECHT</w:t>
      </w:r>
    </w:p>
    <w:p w:rsidR="00866695" w:rsidRPr="00866695" w:rsidRDefault="00866695" w:rsidP="00866695">
      <w:pPr>
        <w:pStyle w:val="Geenafstand"/>
      </w:pPr>
      <w:r w:rsidRPr="00866695">
        <w:t>Mail address:</w:t>
      </w:r>
      <w:r w:rsidRPr="00866695">
        <w:tab/>
      </w:r>
      <w:r w:rsidRPr="00866695">
        <w:tab/>
        <w:t>P.O. Box 2017, 3200 CA</w:t>
      </w:r>
      <w:r w:rsidRPr="008542A5">
        <w:t xml:space="preserve"> </w:t>
      </w:r>
      <w:proofErr w:type="spellStart"/>
      <w:r w:rsidRPr="008542A5">
        <w:t>Spijkenisse</w:t>
      </w:r>
      <w:proofErr w:type="spellEnd"/>
    </w:p>
    <w:p w:rsidR="00510F79" w:rsidRDefault="00866695" w:rsidP="00866695">
      <w:pPr>
        <w:pStyle w:val="Geenafstand"/>
      </w:pPr>
      <w:r w:rsidRPr="00866695">
        <w:t xml:space="preserve">Phone number (s):  </w:t>
      </w:r>
      <w:r w:rsidRPr="00866695">
        <w:tab/>
        <w:t>06613353456; 0620079663</w:t>
      </w:r>
    </w:p>
    <w:p w:rsidR="00866695" w:rsidRDefault="00866695" w:rsidP="00866695">
      <w:pPr>
        <w:pStyle w:val="Geenafstand"/>
      </w:pPr>
    </w:p>
    <w:p w:rsidR="008542A5" w:rsidRPr="008542A5" w:rsidRDefault="008542A5" w:rsidP="008542A5">
      <w:pPr>
        <w:pStyle w:val="Lijstalinea"/>
        <w:numPr>
          <w:ilvl w:val="0"/>
          <w:numId w:val="4"/>
        </w:numPr>
        <w:spacing w:after="0"/>
        <w:rPr>
          <w:b/>
          <w:bCs/>
          <w:vanish/>
        </w:rPr>
      </w:pPr>
    </w:p>
    <w:p w:rsidR="005E71D7" w:rsidRDefault="005E71D7" w:rsidP="008542A5">
      <w:pPr>
        <w:pStyle w:val="Lijstalinea"/>
        <w:numPr>
          <w:ilvl w:val="0"/>
          <w:numId w:val="4"/>
        </w:numPr>
        <w:spacing w:after="0"/>
        <w:rPr>
          <w:b/>
          <w:bCs/>
        </w:rPr>
      </w:pPr>
      <w:r>
        <w:rPr>
          <w:b/>
          <w:bCs/>
        </w:rPr>
        <w:t>Organizational Structure:</w:t>
      </w:r>
    </w:p>
    <w:p w:rsidR="005E71D7" w:rsidRDefault="005E71D7" w:rsidP="005E71D7">
      <w:pPr>
        <w:pStyle w:val="Lijstalinea"/>
        <w:spacing w:after="0"/>
        <w:ind w:left="360"/>
        <w:rPr>
          <w:b/>
          <w:bCs/>
        </w:rPr>
      </w:pPr>
    </w:p>
    <w:p w:rsidR="00866695" w:rsidRPr="008542A5" w:rsidRDefault="00866695" w:rsidP="005E71D7">
      <w:pPr>
        <w:pStyle w:val="Lijstalinea"/>
        <w:numPr>
          <w:ilvl w:val="1"/>
          <w:numId w:val="4"/>
        </w:numPr>
        <w:spacing w:after="0"/>
        <w:rPr>
          <w:b/>
          <w:bCs/>
        </w:rPr>
      </w:pPr>
      <w:r w:rsidRPr="008542A5">
        <w:rPr>
          <w:b/>
          <w:bCs/>
        </w:rPr>
        <w:t>Members of the Board</w:t>
      </w:r>
      <w:r w:rsidR="005E71D7">
        <w:rPr>
          <w:b/>
          <w:bCs/>
        </w:rPr>
        <w:t xml:space="preserve"> of Directors</w:t>
      </w:r>
      <w:r w:rsidRPr="008542A5">
        <w:rPr>
          <w:b/>
          <w:bCs/>
        </w:rPr>
        <w:t>:</w:t>
      </w:r>
    </w:p>
    <w:p w:rsidR="00866695" w:rsidRPr="00866695" w:rsidRDefault="00866695" w:rsidP="005E71D7">
      <w:pPr>
        <w:spacing w:after="0"/>
        <w:ind w:firstLine="851"/>
      </w:pPr>
      <w:r w:rsidRPr="00866695">
        <w:t>C</w:t>
      </w:r>
      <w:r>
        <w:t>h</w:t>
      </w:r>
      <w:r w:rsidR="005E71D7">
        <w:t xml:space="preserve">airman: </w:t>
      </w:r>
      <w:r w:rsidR="005E71D7">
        <w:tab/>
      </w:r>
      <w:r w:rsidRPr="00866695">
        <w:t>Emmanuel de Leon</w:t>
      </w:r>
    </w:p>
    <w:p w:rsidR="00866695" w:rsidRPr="00866695" w:rsidRDefault="00866695" w:rsidP="005E71D7">
      <w:pPr>
        <w:spacing w:after="0"/>
        <w:ind w:firstLine="851"/>
      </w:pPr>
      <w:r>
        <w:t>Treasurer</w:t>
      </w:r>
      <w:r w:rsidRPr="00866695">
        <w:t>:</w:t>
      </w:r>
      <w:r>
        <w:tab/>
      </w:r>
      <w:r w:rsidR="005E71D7">
        <w:t xml:space="preserve"> </w:t>
      </w:r>
      <w:r w:rsidRPr="00866695">
        <w:t xml:space="preserve">Asuncion </w:t>
      </w:r>
      <w:proofErr w:type="spellStart"/>
      <w:r w:rsidRPr="00866695">
        <w:t>Cotin</w:t>
      </w:r>
      <w:proofErr w:type="spellEnd"/>
      <w:r w:rsidRPr="00866695">
        <w:t xml:space="preserve"> Aguirre</w:t>
      </w:r>
    </w:p>
    <w:p w:rsidR="00866695" w:rsidRPr="00866695" w:rsidRDefault="00866695" w:rsidP="005E71D7">
      <w:pPr>
        <w:spacing w:after="0"/>
        <w:ind w:firstLine="851"/>
      </w:pPr>
      <w:r>
        <w:t>Secretary</w:t>
      </w:r>
      <w:r w:rsidR="005E71D7">
        <w:t xml:space="preserve">: </w:t>
      </w:r>
      <w:r w:rsidR="005E71D7">
        <w:tab/>
      </w:r>
      <w:r w:rsidRPr="00866695">
        <w:t xml:space="preserve">Cecilia </w:t>
      </w:r>
      <w:proofErr w:type="spellStart"/>
      <w:r w:rsidRPr="00866695">
        <w:t>Lansang</w:t>
      </w:r>
      <w:proofErr w:type="spellEnd"/>
      <w:r w:rsidRPr="00866695">
        <w:t>-Francisco</w:t>
      </w:r>
    </w:p>
    <w:p w:rsidR="00866695" w:rsidRPr="00866695" w:rsidRDefault="00866695" w:rsidP="005E71D7">
      <w:pPr>
        <w:spacing w:after="0"/>
        <w:ind w:firstLine="851"/>
      </w:pPr>
      <w:r>
        <w:t>Member</w:t>
      </w:r>
      <w:r w:rsidRPr="00866695">
        <w:t xml:space="preserve">: </w:t>
      </w:r>
      <w:r w:rsidR="005E71D7">
        <w:tab/>
      </w:r>
      <w:proofErr w:type="spellStart"/>
      <w:r w:rsidRPr="00866695">
        <w:t>Emerito</w:t>
      </w:r>
      <w:proofErr w:type="spellEnd"/>
      <w:r w:rsidRPr="00866695">
        <w:t xml:space="preserve"> </w:t>
      </w:r>
      <w:proofErr w:type="spellStart"/>
      <w:r w:rsidRPr="00866695">
        <w:t>Paulate</w:t>
      </w:r>
      <w:proofErr w:type="spellEnd"/>
    </w:p>
    <w:p w:rsidR="00866695" w:rsidRDefault="00866695" w:rsidP="005E71D7">
      <w:pPr>
        <w:spacing w:after="0"/>
        <w:ind w:firstLine="851"/>
      </w:pPr>
      <w:r>
        <w:t>Member</w:t>
      </w:r>
      <w:r w:rsidRPr="00866695">
        <w:t xml:space="preserve">: </w:t>
      </w:r>
      <w:r w:rsidR="005E71D7">
        <w:tab/>
      </w:r>
      <w:r w:rsidRPr="00866695">
        <w:t xml:space="preserve">Rene </w:t>
      </w:r>
      <w:proofErr w:type="spellStart"/>
      <w:r w:rsidRPr="00866695">
        <w:t>Nepomuceno</w:t>
      </w:r>
      <w:proofErr w:type="spellEnd"/>
    </w:p>
    <w:p w:rsidR="005E71D7" w:rsidRPr="005E71D7" w:rsidRDefault="005E71D7" w:rsidP="005E71D7">
      <w:pPr>
        <w:pStyle w:val="Lijstalinea"/>
        <w:numPr>
          <w:ilvl w:val="0"/>
          <w:numId w:val="12"/>
        </w:numPr>
        <w:spacing w:after="0"/>
        <w:rPr>
          <w:vanish/>
        </w:rPr>
      </w:pPr>
    </w:p>
    <w:p w:rsidR="005E71D7" w:rsidRPr="005E71D7" w:rsidRDefault="005E71D7" w:rsidP="005E71D7">
      <w:pPr>
        <w:pStyle w:val="Lijstalinea"/>
        <w:numPr>
          <w:ilvl w:val="0"/>
          <w:numId w:val="12"/>
        </w:numPr>
        <w:spacing w:after="0"/>
        <w:rPr>
          <w:vanish/>
        </w:rPr>
      </w:pPr>
    </w:p>
    <w:p w:rsidR="005E71D7" w:rsidRPr="005E71D7" w:rsidRDefault="005E71D7" w:rsidP="005E71D7">
      <w:pPr>
        <w:pStyle w:val="Lijstalinea"/>
        <w:numPr>
          <w:ilvl w:val="1"/>
          <w:numId w:val="12"/>
        </w:numPr>
        <w:spacing w:after="0"/>
        <w:rPr>
          <w:vanish/>
        </w:rPr>
      </w:pPr>
    </w:p>
    <w:p w:rsidR="005E71D7" w:rsidRPr="005E71D7" w:rsidRDefault="005E71D7" w:rsidP="005E71D7">
      <w:pPr>
        <w:pStyle w:val="Lijstalinea"/>
        <w:numPr>
          <w:ilvl w:val="1"/>
          <w:numId w:val="12"/>
        </w:numPr>
        <w:spacing w:after="0"/>
      </w:pPr>
      <w:r>
        <w:rPr>
          <w:b/>
          <w:bCs/>
        </w:rPr>
        <w:t>Pastoral Staff</w:t>
      </w:r>
    </w:p>
    <w:p w:rsidR="005E71D7" w:rsidRPr="005E71D7" w:rsidRDefault="005E71D7" w:rsidP="005E71D7">
      <w:pPr>
        <w:spacing w:after="0"/>
        <w:ind w:left="851"/>
      </w:pPr>
      <w:r>
        <w:t>The pastoral staff consists of a senior pastor, 2 pastors and 2 teachers/preachers. The senior pastor and one of the pastors are also members of the Board of Directors</w:t>
      </w:r>
    </w:p>
    <w:p w:rsidR="005E71D7" w:rsidRPr="005E71D7" w:rsidRDefault="005E71D7" w:rsidP="005E71D7">
      <w:pPr>
        <w:pStyle w:val="Lijstalinea"/>
        <w:numPr>
          <w:ilvl w:val="1"/>
          <w:numId w:val="12"/>
        </w:numPr>
        <w:spacing w:after="0"/>
      </w:pPr>
      <w:r>
        <w:rPr>
          <w:b/>
          <w:bCs/>
        </w:rPr>
        <w:t>Leadership team</w:t>
      </w:r>
    </w:p>
    <w:p w:rsidR="005E71D7" w:rsidRPr="005E71D7" w:rsidRDefault="005E71D7" w:rsidP="005E71D7">
      <w:pPr>
        <w:pStyle w:val="Lijstalinea"/>
        <w:spacing w:after="0"/>
        <w:ind w:left="851"/>
      </w:pPr>
      <w:r w:rsidRPr="005E71D7">
        <w:t xml:space="preserve">The leadership team is composed of </w:t>
      </w:r>
      <w:r>
        <w:t>the pastoral staff and all ministry team leaders.</w:t>
      </w:r>
    </w:p>
    <w:p w:rsidR="00866695" w:rsidRDefault="00866695" w:rsidP="00866695">
      <w:pPr>
        <w:pStyle w:val="Geenafstand"/>
      </w:pPr>
    </w:p>
    <w:p w:rsidR="008542A5" w:rsidRPr="008542A5" w:rsidRDefault="008542A5" w:rsidP="008542A5">
      <w:pPr>
        <w:pStyle w:val="Lijstalinea"/>
        <w:numPr>
          <w:ilvl w:val="0"/>
          <w:numId w:val="5"/>
        </w:numPr>
        <w:spacing w:after="0" w:line="240" w:lineRule="auto"/>
        <w:contextualSpacing w:val="0"/>
        <w:rPr>
          <w:b/>
          <w:bCs/>
          <w:vanish/>
        </w:rPr>
      </w:pPr>
    </w:p>
    <w:p w:rsidR="008542A5" w:rsidRPr="008542A5" w:rsidRDefault="008542A5" w:rsidP="008542A5">
      <w:pPr>
        <w:pStyle w:val="Lijstalinea"/>
        <w:numPr>
          <w:ilvl w:val="0"/>
          <w:numId w:val="5"/>
        </w:numPr>
        <w:spacing w:after="0" w:line="240" w:lineRule="auto"/>
        <w:contextualSpacing w:val="0"/>
        <w:rPr>
          <w:b/>
          <w:bCs/>
          <w:vanish/>
        </w:rPr>
      </w:pPr>
    </w:p>
    <w:p w:rsidR="00866695" w:rsidRPr="008542A5" w:rsidRDefault="00866695" w:rsidP="008542A5">
      <w:pPr>
        <w:pStyle w:val="Geenafstand"/>
        <w:numPr>
          <w:ilvl w:val="0"/>
          <w:numId w:val="5"/>
        </w:numPr>
        <w:rPr>
          <w:b/>
          <w:bCs/>
        </w:rPr>
      </w:pPr>
      <w:r w:rsidRPr="008542A5">
        <w:rPr>
          <w:b/>
          <w:bCs/>
        </w:rPr>
        <w:t>Organization type : Foundation</w:t>
      </w:r>
    </w:p>
    <w:p w:rsidR="00866695" w:rsidRPr="008542A5" w:rsidRDefault="00866695" w:rsidP="00866695">
      <w:pPr>
        <w:pStyle w:val="Geenafstand"/>
      </w:pPr>
    </w:p>
    <w:p w:rsidR="008542A5" w:rsidRPr="008542A5" w:rsidRDefault="008542A5" w:rsidP="008542A5">
      <w:pPr>
        <w:pStyle w:val="Lijstalinea"/>
        <w:numPr>
          <w:ilvl w:val="0"/>
          <w:numId w:val="6"/>
        </w:numPr>
        <w:spacing w:after="0" w:line="240" w:lineRule="auto"/>
        <w:contextualSpacing w:val="0"/>
        <w:rPr>
          <w:b/>
          <w:bCs/>
          <w:vanish/>
        </w:rPr>
      </w:pPr>
    </w:p>
    <w:p w:rsidR="008542A5" w:rsidRPr="008542A5" w:rsidRDefault="008542A5" w:rsidP="008542A5">
      <w:pPr>
        <w:pStyle w:val="Lijstalinea"/>
        <w:numPr>
          <w:ilvl w:val="0"/>
          <w:numId w:val="6"/>
        </w:numPr>
        <w:spacing w:after="0" w:line="240" w:lineRule="auto"/>
        <w:contextualSpacing w:val="0"/>
        <w:rPr>
          <w:b/>
          <w:bCs/>
          <w:vanish/>
        </w:rPr>
      </w:pPr>
    </w:p>
    <w:p w:rsidR="008542A5" w:rsidRPr="008542A5" w:rsidRDefault="008542A5" w:rsidP="008542A5">
      <w:pPr>
        <w:pStyle w:val="Lijstalinea"/>
        <w:numPr>
          <w:ilvl w:val="0"/>
          <w:numId w:val="6"/>
        </w:numPr>
        <w:spacing w:after="0" w:line="240" w:lineRule="auto"/>
        <w:contextualSpacing w:val="0"/>
        <w:rPr>
          <w:b/>
          <w:bCs/>
          <w:vanish/>
        </w:rPr>
      </w:pPr>
    </w:p>
    <w:p w:rsidR="00866695" w:rsidRDefault="00866695" w:rsidP="008542A5">
      <w:pPr>
        <w:pStyle w:val="Geenafstand"/>
        <w:numPr>
          <w:ilvl w:val="0"/>
          <w:numId w:val="6"/>
        </w:numPr>
        <w:rPr>
          <w:b/>
          <w:bCs/>
        </w:rPr>
      </w:pPr>
      <w:r w:rsidRPr="004149E1">
        <w:rPr>
          <w:b/>
          <w:bCs/>
        </w:rPr>
        <w:t>The purpose of the foundation is:</w:t>
      </w:r>
    </w:p>
    <w:p w:rsidR="005E71D7" w:rsidRPr="004149E1" w:rsidRDefault="005E71D7" w:rsidP="005E71D7">
      <w:pPr>
        <w:pStyle w:val="Geenafstand"/>
        <w:ind w:left="360"/>
        <w:rPr>
          <w:b/>
          <w:bCs/>
        </w:rPr>
      </w:pPr>
    </w:p>
    <w:p w:rsidR="00866695" w:rsidRPr="00866695" w:rsidRDefault="00866695" w:rsidP="004149E1">
      <w:pPr>
        <w:pStyle w:val="Geenafstand"/>
        <w:numPr>
          <w:ilvl w:val="0"/>
          <w:numId w:val="1"/>
        </w:numPr>
      </w:pPr>
      <w:r w:rsidRPr="00866695">
        <w:t>The Proclamation of the Gospel of Jesus Christ;</w:t>
      </w:r>
    </w:p>
    <w:p w:rsidR="00866695" w:rsidRPr="008B7D35" w:rsidRDefault="00866695" w:rsidP="004149E1">
      <w:pPr>
        <w:pStyle w:val="Geenafstand"/>
        <w:numPr>
          <w:ilvl w:val="0"/>
          <w:numId w:val="1"/>
        </w:numPr>
      </w:pPr>
      <w:r w:rsidRPr="008B7D35">
        <w:t xml:space="preserve">Promote the </w:t>
      </w:r>
      <w:r w:rsidR="008B7D35" w:rsidRPr="008B7D35">
        <w:t>practice of the Christian faith</w:t>
      </w:r>
      <w:r w:rsidRPr="008B7D35">
        <w:t>;</w:t>
      </w:r>
    </w:p>
    <w:p w:rsidR="00866695" w:rsidRPr="008B7D35" w:rsidRDefault="008B7D35" w:rsidP="004149E1">
      <w:pPr>
        <w:pStyle w:val="Geenafstand"/>
        <w:numPr>
          <w:ilvl w:val="0"/>
          <w:numId w:val="1"/>
        </w:numPr>
      </w:pPr>
      <w:r w:rsidRPr="008B7D35">
        <w:t>Educating and edifying Christians</w:t>
      </w:r>
      <w:r w:rsidR="00866695" w:rsidRPr="008B7D35">
        <w:t>;</w:t>
      </w:r>
    </w:p>
    <w:p w:rsidR="00866695" w:rsidRPr="008B7D35" w:rsidRDefault="008B7D35" w:rsidP="004149E1">
      <w:pPr>
        <w:pStyle w:val="Geenafstand"/>
        <w:numPr>
          <w:ilvl w:val="0"/>
          <w:numId w:val="1"/>
        </w:numPr>
      </w:pPr>
      <w:r w:rsidRPr="008B7D35">
        <w:t>Promoting friendship and cooperation between Christians</w:t>
      </w:r>
      <w:r w:rsidR="00866695" w:rsidRPr="008B7D35">
        <w:t>;</w:t>
      </w:r>
    </w:p>
    <w:p w:rsidR="00866695" w:rsidRPr="008B7D35" w:rsidRDefault="008B7D35" w:rsidP="004149E1">
      <w:pPr>
        <w:pStyle w:val="Geenafstand"/>
        <w:numPr>
          <w:ilvl w:val="0"/>
          <w:numId w:val="1"/>
        </w:numPr>
      </w:pPr>
      <w:r w:rsidRPr="008B7D35">
        <w:t>Bringing together and uniting both Christians</w:t>
      </w:r>
      <w:r>
        <w:t xml:space="preserve"> as well as non-Christians that are willing to strive for the realization of the purposes of the foundation</w:t>
      </w:r>
      <w:r w:rsidRPr="008B7D35">
        <w:t>;</w:t>
      </w:r>
      <w:r w:rsidR="00866695" w:rsidRPr="008B7D35">
        <w:t xml:space="preserve"> </w:t>
      </w:r>
    </w:p>
    <w:p w:rsidR="00866695" w:rsidRPr="008B7D35" w:rsidRDefault="008B7D35" w:rsidP="004149E1">
      <w:pPr>
        <w:pStyle w:val="Geenafstand"/>
        <w:numPr>
          <w:ilvl w:val="0"/>
          <w:numId w:val="1"/>
        </w:numPr>
      </w:pPr>
      <w:r w:rsidRPr="008B7D35">
        <w:t>Provide social and spiritual assistance to sea fearers</w:t>
      </w:r>
      <w:r w:rsidR="00866695" w:rsidRPr="008B7D35">
        <w:t>;</w:t>
      </w:r>
    </w:p>
    <w:p w:rsidR="00866695" w:rsidRPr="008B7D35" w:rsidRDefault="008B7D35" w:rsidP="004149E1">
      <w:pPr>
        <w:pStyle w:val="Geenafstand"/>
        <w:numPr>
          <w:ilvl w:val="0"/>
          <w:numId w:val="1"/>
        </w:numPr>
      </w:pPr>
      <w:r w:rsidRPr="008B7D35">
        <w:t>Assisting and coaching women regarding social and spiritual growth</w:t>
      </w:r>
      <w:r w:rsidR="00866695" w:rsidRPr="008B7D35">
        <w:t>;</w:t>
      </w:r>
    </w:p>
    <w:p w:rsidR="00866695" w:rsidRPr="008B7D35" w:rsidRDefault="008B7D35" w:rsidP="004149E1">
      <w:pPr>
        <w:pStyle w:val="Geenafstand"/>
        <w:numPr>
          <w:ilvl w:val="0"/>
          <w:numId w:val="1"/>
        </w:numPr>
      </w:pPr>
      <w:r w:rsidRPr="008B7D35">
        <w:t>Providing spiritual coaching for children</w:t>
      </w:r>
      <w:r w:rsidR="00866695" w:rsidRPr="008B7D35">
        <w:t>;</w:t>
      </w:r>
    </w:p>
    <w:p w:rsidR="00866695" w:rsidRDefault="008B7D35" w:rsidP="004149E1">
      <w:pPr>
        <w:pStyle w:val="Geenafstand"/>
        <w:numPr>
          <w:ilvl w:val="0"/>
          <w:numId w:val="1"/>
        </w:numPr>
      </w:pPr>
      <w:r w:rsidRPr="008B7D35">
        <w:t>Providing spiritual assistance in hospitals, prisons,</w:t>
      </w:r>
      <w:r w:rsidR="004149E1">
        <w:t xml:space="preserve"> homes for the old aged and orphanages, all this in the broadest sense of the word</w:t>
      </w:r>
      <w:r w:rsidR="00866695" w:rsidRPr="008B7D35">
        <w:t>.</w:t>
      </w:r>
    </w:p>
    <w:p w:rsidR="004149E1" w:rsidRDefault="004149E1" w:rsidP="00866695">
      <w:pPr>
        <w:pStyle w:val="Geenafstand"/>
      </w:pPr>
    </w:p>
    <w:p w:rsidR="008542A5" w:rsidRPr="008542A5" w:rsidRDefault="008542A5" w:rsidP="008542A5">
      <w:pPr>
        <w:pStyle w:val="Lijstalinea"/>
        <w:numPr>
          <w:ilvl w:val="0"/>
          <w:numId w:val="7"/>
        </w:numPr>
        <w:spacing w:after="0" w:line="240" w:lineRule="auto"/>
        <w:contextualSpacing w:val="0"/>
        <w:rPr>
          <w:b/>
          <w:bCs/>
          <w:vanish/>
        </w:rPr>
      </w:pPr>
    </w:p>
    <w:p w:rsidR="008542A5" w:rsidRPr="008542A5" w:rsidRDefault="008542A5" w:rsidP="008542A5">
      <w:pPr>
        <w:pStyle w:val="Lijstalinea"/>
        <w:numPr>
          <w:ilvl w:val="0"/>
          <w:numId w:val="7"/>
        </w:numPr>
        <w:spacing w:after="0" w:line="240" w:lineRule="auto"/>
        <w:contextualSpacing w:val="0"/>
        <w:rPr>
          <w:b/>
          <w:bCs/>
          <w:vanish/>
        </w:rPr>
      </w:pPr>
    </w:p>
    <w:p w:rsidR="008542A5" w:rsidRPr="008542A5" w:rsidRDefault="008542A5" w:rsidP="008542A5">
      <w:pPr>
        <w:pStyle w:val="Lijstalinea"/>
        <w:numPr>
          <w:ilvl w:val="0"/>
          <w:numId w:val="7"/>
        </w:numPr>
        <w:spacing w:after="0" w:line="240" w:lineRule="auto"/>
        <w:contextualSpacing w:val="0"/>
        <w:rPr>
          <w:b/>
          <w:bCs/>
          <w:vanish/>
        </w:rPr>
      </w:pPr>
    </w:p>
    <w:p w:rsidR="008542A5" w:rsidRPr="008542A5" w:rsidRDefault="008542A5" w:rsidP="008542A5">
      <w:pPr>
        <w:pStyle w:val="Lijstalinea"/>
        <w:numPr>
          <w:ilvl w:val="0"/>
          <w:numId w:val="7"/>
        </w:numPr>
        <w:spacing w:after="0" w:line="240" w:lineRule="auto"/>
        <w:contextualSpacing w:val="0"/>
        <w:rPr>
          <w:b/>
          <w:bCs/>
          <w:vanish/>
        </w:rPr>
      </w:pPr>
    </w:p>
    <w:p w:rsidR="004149E1" w:rsidRPr="004149E1" w:rsidRDefault="004149E1" w:rsidP="008542A5">
      <w:pPr>
        <w:pStyle w:val="Geenafstand"/>
        <w:numPr>
          <w:ilvl w:val="0"/>
          <w:numId w:val="7"/>
        </w:numPr>
        <w:rPr>
          <w:b/>
          <w:bCs/>
        </w:rPr>
      </w:pPr>
      <w:r w:rsidRPr="004149E1">
        <w:rPr>
          <w:b/>
          <w:bCs/>
        </w:rPr>
        <w:t>Vision Statement:</w:t>
      </w:r>
    </w:p>
    <w:p w:rsidR="004149E1" w:rsidRDefault="004149E1" w:rsidP="00866695">
      <w:pPr>
        <w:pStyle w:val="Geenafstand"/>
      </w:pPr>
    </w:p>
    <w:p w:rsidR="004149E1" w:rsidRDefault="00D15149" w:rsidP="008542A5">
      <w:pPr>
        <w:pStyle w:val="Geenafstand"/>
      </w:pPr>
      <w:r>
        <w:t xml:space="preserve">In cooperation with Word International Ministries </w:t>
      </w:r>
      <w:r w:rsidR="008542A5">
        <w:t>WIN NL wants to establish</w:t>
      </w:r>
      <w:r w:rsidR="004149E1">
        <w:t xml:space="preserve"> </w:t>
      </w:r>
      <w:r>
        <w:t xml:space="preserve">multi-cultural </w:t>
      </w:r>
      <w:r w:rsidR="004149E1">
        <w:t xml:space="preserve">Christian communities </w:t>
      </w:r>
      <w:r>
        <w:t>in the Netherlands with the purpose of reaching out to people with the Gospel of Jesus Christ so they will come to a saving knowledge of the truth and live their lives in obedience to God according to the teaching of the Lord Jesus Christ as revealed in the Bible and under the guidance of the Holy Spirit.</w:t>
      </w:r>
    </w:p>
    <w:p w:rsidR="00D15149" w:rsidRDefault="00D15149" w:rsidP="00D15149">
      <w:pPr>
        <w:pStyle w:val="Geenafstand"/>
      </w:pPr>
    </w:p>
    <w:p w:rsidR="00EE41BE" w:rsidRPr="00EE41BE" w:rsidRDefault="00EE41BE" w:rsidP="00EE41BE">
      <w:pPr>
        <w:pStyle w:val="Lijstalinea"/>
        <w:numPr>
          <w:ilvl w:val="0"/>
          <w:numId w:val="8"/>
        </w:numPr>
        <w:spacing w:after="0" w:line="240" w:lineRule="auto"/>
        <w:contextualSpacing w:val="0"/>
        <w:rPr>
          <w:b/>
          <w:bCs/>
          <w:vanish/>
        </w:rPr>
      </w:pPr>
    </w:p>
    <w:p w:rsidR="00EE41BE" w:rsidRPr="00EE41BE" w:rsidRDefault="00EE41BE" w:rsidP="00EE41BE">
      <w:pPr>
        <w:pStyle w:val="Lijstalinea"/>
        <w:numPr>
          <w:ilvl w:val="0"/>
          <w:numId w:val="8"/>
        </w:numPr>
        <w:spacing w:after="0" w:line="240" w:lineRule="auto"/>
        <w:contextualSpacing w:val="0"/>
        <w:rPr>
          <w:b/>
          <w:bCs/>
          <w:vanish/>
        </w:rPr>
      </w:pPr>
    </w:p>
    <w:p w:rsidR="00EE41BE" w:rsidRPr="00EE41BE" w:rsidRDefault="00EE41BE" w:rsidP="00EE41BE">
      <w:pPr>
        <w:pStyle w:val="Lijstalinea"/>
        <w:numPr>
          <w:ilvl w:val="0"/>
          <w:numId w:val="8"/>
        </w:numPr>
        <w:spacing w:after="0" w:line="240" w:lineRule="auto"/>
        <w:contextualSpacing w:val="0"/>
        <w:rPr>
          <w:b/>
          <w:bCs/>
          <w:vanish/>
        </w:rPr>
      </w:pPr>
    </w:p>
    <w:p w:rsidR="00EE41BE" w:rsidRPr="00EE41BE" w:rsidRDefault="00EE41BE" w:rsidP="00EE41BE">
      <w:pPr>
        <w:pStyle w:val="Lijstalinea"/>
        <w:numPr>
          <w:ilvl w:val="0"/>
          <w:numId w:val="8"/>
        </w:numPr>
        <w:spacing w:after="0" w:line="240" w:lineRule="auto"/>
        <w:contextualSpacing w:val="0"/>
        <w:rPr>
          <w:b/>
          <w:bCs/>
          <w:vanish/>
        </w:rPr>
      </w:pPr>
    </w:p>
    <w:p w:rsidR="00EE41BE" w:rsidRPr="00EE41BE" w:rsidRDefault="00EE41BE" w:rsidP="00EE41BE">
      <w:pPr>
        <w:pStyle w:val="Lijstalinea"/>
        <w:numPr>
          <w:ilvl w:val="0"/>
          <w:numId w:val="8"/>
        </w:numPr>
        <w:spacing w:after="0" w:line="240" w:lineRule="auto"/>
        <w:contextualSpacing w:val="0"/>
        <w:rPr>
          <w:b/>
          <w:bCs/>
          <w:vanish/>
        </w:rPr>
      </w:pPr>
    </w:p>
    <w:p w:rsidR="00D15149" w:rsidRPr="00D15149" w:rsidRDefault="00D15149" w:rsidP="00EE41BE">
      <w:pPr>
        <w:pStyle w:val="Geenafstand"/>
        <w:numPr>
          <w:ilvl w:val="0"/>
          <w:numId w:val="8"/>
        </w:numPr>
        <w:rPr>
          <w:b/>
          <w:bCs/>
        </w:rPr>
      </w:pPr>
      <w:r w:rsidRPr="00D15149">
        <w:rPr>
          <w:b/>
          <w:bCs/>
        </w:rPr>
        <w:t>Mission Statement:</w:t>
      </w:r>
    </w:p>
    <w:p w:rsidR="00D15149" w:rsidRDefault="00D15149" w:rsidP="00D15149">
      <w:pPr>
        <w:pStyle w:val="Geenafstand"/>
      </w:pPr>
    </w:p>
    <w:p w:rsidR="00D15149" w:rsidRDefault="00D15149" w:rsidP="00D15149">
      <w:pPr>
        <w:pStyle w:val="Geenafstand"/>
      </w:pPr>
      <w:r>
        <w:t>WIN Netherlands will strive to accomplish the vision statement through:</w:t>
      </w:r>
    </w:p>
    <w:p w:rsidR="00EE41BE" w:rsidRPr="00EE41BE" w:rsidRDefault="00EE41BE" w:rsidP="00EE41BE">
      <w:pPr>
        <w:pStyle w:val="Lijstalinea"/>
        <w:numPr>
          <w:ilvl w:val="0"/>
          <w:numId w:val="9"/>
        </w:numPr>
        <w:spacing w:after="0" w:line="240" w:lineRule="auto"/>
        <w:contextualSpacing w:val="0"/>
        <w:rPr>
          <w:vanish/>
        </w:rPr>
      </w:pPr>
    </w:p>
    <w:p w:rsidR="00EE41BE" w:rsidRPr="00EE41BE" w:rsidRDefault="00EE41BE" w:rsidP="00EE41BE">
      <w:pPr>
        <w:pStyle w:val="Lijstalinea"/>
        <w:numPr>
          <w:ilvl w:val="0"/>
          <w:numId w:val="9"/>
        </w:numPr>
        <w:spacing w:after="0" w:line="240" w:lineRule="auto"/>
        <w:contextualSpacing w:val="0"/>
        <w:rPr>
          <w:vanish/>
        </w:rPr>
      </w:pPr>
    </w:p>
    <w:p w:rsidR="00EE41BE" w:rsidRPr="00EE41BE" w:rsidRDefault="00EE41BE" w:rsidP="00EE41BE">
      <w:pPr>
        <w:pStyle w:val="Lijstalinea"/>
        <w:numPr>
          <w:ilvl w:val="0"/>
          <w:numId w:val="9"/>
        </w:numPr>
        <w:spacing w:after="0" w:line="240" w:lineRule="auto"/>
        <w:contextualSpacing w:val="0"/>
        <w:rPr>
          <w:vanish/>
        </w:rPr>
      </w:pPr>
    </w:p>
    <w:p w:rsidR="00EE41BE" w:rsidRPr="00EE41BE" w:rsidRDefault="00EE41BE" w:rsidP="00EE41BE">
      <w:pPr>
        <w:pStyle w:val="Lijstalinea"/>
        <w:numPr>
          <w:ilvl w:val="0"/>
          <w:numId w:val="9"/>
        </w:numPr>
        <w:spacing w:after="0" w:line="240" w:lineRule="auto"/>
        <w:contextualSpacing w:val="0"/>
        <w:rPr>
          <w:vanish/>
        </w:rPr>
      </w:pPr>
    </w:p>
    <w:p w:rsidR="00EE41BE" w:rsidRPr="00EE41BE" w:rsidRDefault="00EE41BE" w:rsidP="00EE41BE">
      <w:pPr>
        <w:pStyle w:val="Lijstalinea"/>
        <w:numPr>
          <w:ilvl w:val="0"/>
          <w:numId w:val="9"/>
        </w:numPr>
        <w:spacing w:after="0" w:line="240" w:lineRule="auto"/>
        <w:contextualSpacing w:val="0"/>
        <w:rPr>
          <w:vanish/>
        </w:rPr>
      </w:pPr>
    </w:p>
    <w:p w:rsidR="00EE41BE" w:rsidRPr="00EE41BE" w:rsidRDefault="00EE41BE" w:rsidP="00EE41BE">
      <w:pPr>
        <w:pStyle w:val="Lijstalinea"/>
        <w:numPr>
          <w:ilvl w:val="0"/>
          <w:numId w:val="9"/>
        </w:numPr>
        <w:spacing w:after="0" w:line="240" w:lineRule="auto"/>
        <w:contextualSpacing w:val="0"/>
        <w:rPr>
          <w:vanish/>
        </w:rPr>
      </w:pPr>
    </w:p>
    <w:p w:rsidR="00D15149" w:rsidRDefault="00D15149" w:rsidP="00EE41BE">
      <w:pPr>
        <w:pStyle w:val="Geenafstand"/>
        <w:numPr>
          <w:ilvl w:val="1"/>
          <w:numId w:val="9"/>
        </w:numPr>
      </w:pPr>
      <w:r>
        <w:t>The founding of churches wherever God will guide us to do so;</w:t>
      </w:r>
    </w:p>
    <w:p w:rsidR="00D77100" w:rsidRDefault="00D77100" w:rsidP="00EE41BE">
      <w:pPr>
        <w:pStyle w:val="Geenafstand"/>
        <w:numPr>
          <w:ilvl w:val="1"/>
          <w:numId w:val="9"/>
        </w:numPr>
      </w:pPr>
      <w:r>
        <w:t>Organizing church services, care groups and Bible studies for the purpose of educating and edifying of various groups, including but not limited to children, youth, young adults, men and women;</w:t>
      </w:r>
    </w:p>
    <w:p w:rsidR="00D15149" w:rsidRDefault="00D77100" w:rsidP="00EE41BE">
      <w:pPr>
        <w:pStyle w:val="Geenafstand"/>
        <w:numPr>
          <w:ilvl w:val="1"/>
          <w:numId w:val="9"/>
        </w:numPr>
      </w:pPr>
      <w:r>
        <w:t>Equipping local leadership for these churches;</w:t>
      </w:r>
    </w:p>
    <w:p w:rsidR="00D77100" w:rsidRDefault="00D77100" w:rsidP="00EE41BE">
      <w:pPr>
        <w:pStyle w:val="Geenafstand"/>
        <w:numPr>
          <w:ilvl w:val="1"/>
          <w:numId w:val="9"/>
        </w:numPr>
      </w:pPr>
      <w:r>
        <w:t>Reaching out to and assisting various groups of people as mentioned in the purpose of the foundation.</w:t>
      </w:r>
    </w:p>
    <w:p w:rsidR="008542A5" w:rsidRDefault="008542A5" w:rsidP="008542A5">
      <w:pPr>
        <w:pStyle w:val="Geenafstand"/>
      </w:pPr>
    </w:p>
    <w:p w:rsidR="00EE41BE" w:rsidRPr="00EE41BE" w:rsidRDefault="00EE41BE" w:rsidP="00EE41BE">
      <w:pPr>
        <w:pStyle w:val="Lijstalinea"/>
        <w:numPr>
          <w:ilvl w:val="0"/>
          <w:numId w:val="10"/>
        </w:numPr>
        <w:spacing w:after="0" w:line="240" w:lineRule="auto"/>
        <w:contextualSpacing w:val="0"/>
        <w:rPr>
          <w:b/>
          <w:bCs/>
          <w:vanish/>
        </w:rPr>
      </w:pPr>
    </w:p>
    <w:p w:rsidR="00EE41BE" w:rsidRPr="00EE41BE" w:rsidRDefault="00EE41BE" w:rsidP="00EE41BE">
      <w:pPr>
        <w:pStyle w:val="Lijstalinea"/>
        <w:numPr>
          <w:ilvl w:val="0"/>
          <w:numId w:val="10"/>
        </w:numPr>
        <w:spacing w:after="0" w:line="240" w:lineRule="auto"/>
        <w:contextualSpacing w:val="0"/>
        <w:rPr>
          <w:b/>
          <w:bCs/>
          <w:vanish/>
        </w:rPr>
      </w:pPr>
    </w:p>
    <w:p w:rsidR="00EE41BE" w:rsidRPr="00EE41BE" w:rsidRDefault="00EE41BE" w:rsidP="00EE41BE">
      <w:pPr>
        <w:pStyle w:val="Lijstalinea"/>
        <w:numPr>
          <w:ilvl w:val="0"/>
          <w:numId w:val="10"/>
        </w:numPr>
        <w:spacing w:after="0" w:line="240" w:lineRule="auto"/>
        <w:contextualSpacing w:val="0"/>
        <w:rPr>
          <w:b/>
          <w:bCs/>
          <w:vanish/>
        </w:rPr>
      </w:pPr>
    </w:p>
    <w:p w:rsidR="00EE41BE" w:rsidRPr="00EE41BE" w:rsidRDefault="00EE41BE" w:rsidP="00EE41BE">
      <w:pPr>
        <w:pStyle w:val="Lijstalinea"/>
        <w:numPr>
          <w:ilvl w:val="0"/>
          <w:numId w:val="10"/>
        </w:numPr>
        <w:spacing w:after="0" w:line="240" w:lineRule="auto"/>
        <w:contextualSpacing w:val="0"/>
        <w:rPr>
          <w:b/>
          <w:bCs/>
          <w:vanish/>
        </w:rPr>
      </w:pPr>
    </w:p>
    <w:p w:rsidR="00EE41BE" w:rsidRPr="00EE41BE" w:rsidRDefault="00EE41BE" w:rsidP="00EE41BE">
      <w:pPr>
        <w:pStyle w:val="Lijstalinea"/>
        <w:numPr>
          <w:ilvl w:val="0"/>
          <w:numId w:val="10"/>
        </w:numPr>
        <w:spacing w:after="0" w:line="240" w:lineRule="auto"/>
        <w:contextualSpacing w:val="0"/>
        <w:rPr>
          <w:b/>
          <w:bCs/>
          <w:vanish/>
        </w:rPr>
      </w:pPr>
    </w:p>
    <w:p w:rsidR="00EE41BE" w:rsidRPr="00EE41BE" w:rsidRDefault="00EE41BE" w:rsidP="00EE41BE">
      <w:pPr>
        <w:pStyle w:val="Lijstalinea"/>
        <w:numPr>
          <w:ilvl w:val="0"/>
          <w:numId w:val="10"/>
        </w:numPr>
        <w:spacing w:after="0" w:line="240" w:lineRule="auto"/>
        <w:contextualSpacing w:val="0"/>
        <w:rPr>
          <w:b/>
          <w:bCs/>
          <w:vanish/>
        </w:rPr>
      </w:pPr>
    </w:p>
    <w:p w:rsidR="008542A5" w:rsidRPr="008542A5" w:rsidRDefault="008542A5" w:rsidP="00EE41BE">
      <w:pPr>
        <w:pStyle w:val="Geenafstand"/>
        <w:numPr>
          <w:ilvl w:val="0"/>
          <w:numId w:val="10"/>
        </w:numPr>
        <w:rPr>
          <w:b/>
          <w:bCs/>
        </w:rPr>
      </w:pPr>
      <w:r w:rsidRPr="008542A5">
        <w:rPr>
          <w:b/>
          <w:bCs/>
        </w:rPr>
        <w:t>Remuneration Policy.</w:t>
      </w:r>
    </w:p>
    <w:p w:rsidR="008542A5" w:rsidRDefault="008542A5" w:rsidP="008542A5">
      <w:pPr>
        <w:pStyle w:val="Geenafstand"/>
      </w:pPr>
    </w:p>
    <w:p w:rsidR="004B246C" w:rsidRPr="004B246C" w:rsidRDefault="004B246C" w:rsidP="004B246C">
      <w:pPr>
        <w:pStyle w:val="Lijstalinea"/>
        <w:numPr>
          <w:ilvl w:val="0"/>
          <w:numId w:val="11"/>
        </w:numPr>
        <w:spacing w:after="0" w:line="240" w:lineRule="auto"/>
        <w:contextualSpacing w:val="0"/>
        <w:rPr>
          <w:b/>
          <w:bCs/>
          <w:vanish/>
        </w:rPr>
      </w:pPr>
    </w:p>
    <w:p w:rsidR="004B246C" w:rsidRPr="004B246C" w:rsidRDefault="004B246C" w:rsidP="004B246C">
      <w:pPr>
        <w:pStyle w:val="Lijstalinea"/>
        <w:numPr>
          <w:ilvl w:val="0"/>
          <w:numId w:val="11"/>
        </w:numPr>
        <w:spacing w:after="0" w:line="240" w:lineRule="auto"/>
        <w:contextualSpacing w:val="0"/>
        <w:rPr>
          <w:b/>
          <w:bCs/>
          <w:vanish/>
        </w:rPr>
      </w:pPr>
    </w:p>
    <w:p w:rsidR="004B246C" w:rsidRPr="004B246C" w:rsidRDefault="004B246C" w:rsidP="004B246C">
      <w:pPr>
        <w:pStyle w:val="Lijstalinea"/>
        <w:numPr>
          <w:ilvl w:val="0"/>
          <w:numId w:val="11"/>
        </w:numPr>
        <w:spacing w:after="0" w:line="240" w:lineRule="auto"/>
        <w:contextualSpacing w:val="0"/>
        <w:rPr>
          <w:b/>
          <w:bCs/>
          <w:vanish/>
        </w:rPr>
      </w:pPr>
    </w:p>
    <w:p w:rsidR="004B246C" w:rsidRPr="004B246C" w:rsidRDefault="004B246C" w:rsidP="004B246C">
      <w:pPr>
        <w:pStyle w:val="Lijstalinea"/>
        <w:numPr>
          <w:ilvl w:val="0"/>
          <w:numId w:val="11"/>
        </w:numPr>
        <w:spacing w:after="0" w:line="240" w:lineRule="auto"/>
        <w:contextualSpacing w:val="0"/>
        <w:rPr>
          <w:b/>
          <w:bCs/>
          <w:vanish/>
        </w:rPr>
      </w:pPr>
    </w:p>
    <w:p w:rsidR="004B246C" w:rsidRPr="004B246C" w:rsidRDefault="004B246C" w:rsidP="004B246C">
      <w:pPr>
        <w:pStyle w:val="Lijstalinea"/>
        <w:numPr>
          <w:ilvl w:val="0"/>
          <w:numId w:val="11"/>
        </w:numPr>
        <w:spacing w:after="0" w:line="240" w:lineRule="auto"/>
        <w:contextualSpacing w:val="0"/>
        <w:rPr>
          <w:b/>
          <w:bCs/>
          <w:vanish/>
        </w:rPr>
      </w:pPr>
    </w:p>
    <w:p w:rsidR="004B246C" w:rsidRPr="004B246C" w:rsidRDefault="004B246C" w:rsidP="004B246C">
      <w:pPr>
        <w:pStyle w:val="Lijstalinea"/>
        <w:numPr>
          <w:ilvl w:val="0"/>
          <w:numId w:val="11"/>
        </w:numPr>
        <w:spacing w:after="0" w:line="240" w:lineRule="auto"/>
        <w:contextualSpacing w:val="0"/>
        <w:rPr>
          <w:b/>
          <w:bCs/>
          <w:vanish/>
        </w:rPr>
      </w:pPr>
    </w:p>
    <w:p w:rsidR="004B246C" w:rsidRPr="004B246C" w:rsidRDefault="004B246C" w:rsidP="004B246C">
      <w:pPr>
        <w:pStyle w:val="Lijstalinea"/>
        <w:numPr>
          <w:ilvl w:val="0"/>
          <w:numId w:val="11"/>
        </w:numPr>
        <w:spacing w:after="0" w:line="240" w:lineRule="auto"/>
        <w:contextualSpacing w:val="0"/>
        <w:rPr>
          <w:b/>
          <w:bCs/>
          <w:vanish/>
        </w:rPr>
      </w:pPr>
    </w:p>
    <w:p w:rsidR="00F4403F" w:rsidRDefault="00F4403F" w:rsidP="004B246C">
      <w:pPr>
        <w:pStyle w:val="Geenafstand"/>
        <w:numPr>
          <w:ilvl w:val="1"/>
          <w:numId w:val="11"/>
        </w:numPr>
        <w:ind w:left="788" w:hanging="431"/>
        <w:rPr>
          <w:b/>
          <w:bCs/>
        </w:rPr>
      </w:pPr>
      <w:r>
        <w:rPr>
          <w:b/>
          <w:bCs/>
        </w:rPr>
        <w:t>Board members:</w:t>
      </w:r>
    </w:p>
    <w:p w:rsidR="00F4403F" w:rsidRDefault="00F4403F" w:rsidP="00F4403F">
      <w:pPr>
        <w:pStyle w:val="Geenafstand"/>
        <w:numPr>
          <w:ilvl w:val="2"/>
          <w:numId w:val="11"/>
        </w:numPr>
        <w:ind w:left="2127" w:hanging="1407"/>
      </w:pPr>
      <w:r w:rsidRPr="00F4403F">
        <w:t>Board members</w:t>
      </w:r>
      <w:r>
        <w:t xml:space="preserve"> are reimbursed only for expenses they incur for the execution of their re</w:t>
      </w:r>
      <w:r w:rsidR="005E71D7">
        <w:t>sponsibilities as board members.</w:t>
      </w:r>
    </w:p>
    <w:p w:rsidR="005E71D7" w:rsidRPr="00F4403F" w:rsidRDefault="005E71D7" w:rsidP="005E71D7">
      <w:pPr>
        <w:pStyle w:val="Geenafstand"/>
        <w:ind w:left="2127"/>
      </w:pPr>
    </w:p>
    <w:p w:rsidR="008542A5" w:rsidRPr="008542A5" w:rsidRDefault="008542A5" w:rsidP="004B246C">
      <w:pPr>
        <w:pStyle w:val="Geenafstand"/>
        <w:numPr>
          <w:ilvl w:val="1"/>
          <w:numId w:val="11"/>
        </w:numPr>
        <w:ind w:left="788" w:hanging="431"/>
        <w:rPr>
          <w:b/>
          <w:bCs/>
        </w:rPr>
      </w:pPr>
      <w:r w:rsidRPr="008542A5">
        <w:rPr>
          <w:b/>
          <w:bCs/>
        </w:rPr>
        <w:t>Pastoral Staff:</w:t>
      </w:r>
    </w:p>
    <w:p w:rsidR="008542A5" w:rsidRDefault="004B246C" w:rsidP="004B246C">
      <w:pPr>
        <w:pStyle w:val="Geenafstand"/>
        <w:ind w:left="788"/>
      </w:pPr>
      <w:r>
        <w:t>At this point in time WIN NL does not have employed pastoral staff. All members of the pastoral staff work as volunteers.</w:t>
      </w:r>
    </w:p>
    <w:p w:rsidR="004B246C" w:rsidRDefault="004B246C" w:rsidP="001009AC">
      <w:pPr>
        <w:pStyle w:val="Geenafstand"/>
        <w:ind w:left="788"/>
      </w:pPr>
      <w:r>
        <w:t xml:space="preserve">The members of the pastoral staff </w:t>
      </w:r>
      <w:r w:rsidR="001009AC">
        <w:t>can claim</w:t>
      </w:r>
      <w:r>
        <w:t xml:space="preserve"> reimbursement for the expenses</w:t>
      </w:r>
      <w:r w:rsidR="001009AC">
        <w:t xml:space="preserve"> incurred for the execution of their responsibilities. Possible expenses include, but are not limited to</w:t>
      </w:r>
      <w:r>
        <w:t>:</w:t>
      </w:r>
    </w:p>
    <w:p w:rsidR="004B246C" w:rsidRDefault="004B246C" w:rsidP="003927EE">
      <w:pPr>
        <w:pStyle w:val="Geenafstand"/>
        <w:numPr>
          <w:ilvl w:val="3"/>
          <w:numId w:val="11"/>
        </w:numPr>
        <w:ind w:left="2127" w:hanging="1047"/>
      </w:pPr>
      <w:r>
        <w:t>Travel Expenses for preaching assignments</w:t>
      </w:r>
    </w:p>
    <w:p w:rsidR="004B246C" w:rsidRDefault="004B246C" w:rsidP="003927EE">
      <w:pPr>
        <w:pStyle w:val="Geenafstand"/>
        <w:numPr>
          <w:ilvl w:val="3"/>
          <w:numId w:val="11"/>
        </w:numPr>
        <w:ind w:left="2127" w:hanging="1047"/>
      </w:pPr>
      <w:r>
        <w:t>Travel expenses for meetings of the pastoral staff</w:t>
      </w:r>
    </w:p>
    <w:p w:rsidR="004B246C" w:rsidRDefault="004B246C" w:rsidP="003927EE">
      <w:pPr>
        <w:pStyle w:val="Geenafstand"/>
        <w:numPr>
          <w:ilvl w:val="3"/>
          <w:numId w:val="11"/>
        </w:numPr>
        <w:ind w:left="2127" w:hanging="1047"/>
      </w:pPr>
      <w:r>
        <w:t>Telephone expenses related to pastoral staff activities</w:t>
      </w:r>
    </w:p>
    <w:p w:rsidR="00A918A2" w:rsidRDefault="004B246C" w:rsidP="004B246C">
      <w:pPr>
        <w:pStyle w:val="Geenafstand"/>
        <w:numPr>
          <w:ilvl w:val="3"/>
          <w:numId w:val="11"/>
        </w:numPr>
        <w:ind w:left="2127" w:hanging="1047"/>
      </w:pPr>
      <w:r>
        <w:t xml:space="preserve">Expenses related training / equipment as pastoral </w:t>
      </w:r>
      <w:r w:rsidR="00A918A2">
        <w:t>staff</w:t>
      </w:r>
    </w:p>
    <w:p w:rsidR="004B246C" w:rsidRDefault="004B246C" w:rsidP="004B246C">
      <w:pPr>
        <w:pStyle w:val="Geenafstand"/>
        <w:numPr>
          <w:ilvl w:val="3"/>
          <w:numId w:val="11"/>
        </w:numPr>
        <w:ind w:left="2127" w:hanging="1047"/>
      </w:pPr>
      <w:r>
        <w:t>Expenses related to ongoing</w:t>
      </w:r>
      <w:r w:rsidR="003927EE">
        <w:t xml:space="preserve"> training in a Bible School, Seminary etc. can only be </w:t>
      </w:r>
      <w:r w:rsidR="00A918A2">
        <w:t>claimed if the training has been approved</w:t>
      </w:r>
      <w:r w:rsidR="00F4403F">
        <w:t xml:space="preserve"> for reimbursement by the board and as far as these can be financed from available funds within the regular budget.</w:t>
      </w:r>
    </w:p>
    <w:p w:rsidR="001009AC" w:rsidRDefault="001009AC" w:rsidP="001009AC">
      <w:pPr>
        <w:pStyle w:val="Geenafstand"/>
        <w:ind w:left="851"/>
      </w:pPr>
    </w:p>
    <w:p w:rsidR="001009AC" w:rsidRDefault="001009AC" w:rsidP="001009AC">
      <w:pPr>
        <w:pStyle w:val="Geenafstand"/>
        <w:ind w:left="788"/>
      </w:pPr>
      <w:r>
        <w:t>In due time the church may appoint a salaried pastor.</w:t>
      </w:r>
    </w:p>
    <w:p w:rsidR="001009AC" w:rsidRDefault="001009AC" w:rsidP="001009AC">
      <w:pPr>
        <w:pStyle w:val="Geenafstand"/>
        <w:ind w:left="788"/>
      </w:pPr>
      <w:r>
        <w:t xml:space="preserve">For a full-time position as a pastor the salary would be in line with the modal income in the Netherlands. The salary scales of the PKN will be used as a reference point to determine the actual salary. </w:t>
      </w:r>
    </w:p>
    <w:p w:rsidR="001009AC" w:rsidRDefault="001009AC" w:rsidP="001009AC">
      <w:pPr>
        <w:pStyle w:val="Geenafstand"/>
        <w:ind w:left="788"/>
      </w:pPr>
    </w:p>
    <w:p w:rsidR="005E71D7" w:rsidRDefault="005E71D7" w:rsidP="005E71D7">
      <w:pPr>
        <w:pStyle w:val="Geenafstand"/>
        <w:ind w:left="2127"/>
      </w:pPr>
    </w:p>
    <w:p w:rsidR="00F4403F" w:rsidRPr="00F4403F" w:rsidRDefault="00F4403F" w:rsidP="005E71D7">
      <w:pPr>
        <w:pStyle w:val="Geenafstand"/>
        <w:numPr>
          <w:ilvl w:val="1"/>
          <w:numId w:val="11"/>
        </w:numPr>
      </w:pPr>
      <w:r>
        <w:rPr>
          <w:b/>
          <w:bCs/>
        </w:rPr>
        <w:t xml:space="preserve">Ministry </w:t>
      </w:r>
      <w:r w:rsidR="005E71D7">
        <w:rPr>
          <w:b/>
          <w:bCs/>
        </w:rPr>
        <w:t>leaders</w:t>
      </w:r>
      <w:r>
        <w:rPr>
          <w:b/>
          <w:bCs/>
        </w:rPr>
        <w:t xml:space="preserve"> and workers:</w:t>
      </w:r>
    </w:p>
    <w:p w:rsidR="00F4403F" w:rsidRPr="00F4403F" w:rsidRDefault="00F4403F" w:rsidP="005E71D7">
      <w:pPr>
        <w:pStyle w:val="Geenafstand"/>
        <w:ind w:left="792"/>
      </w:pPr>
      <w:r>
        <w:t xml:space="preserve">Ministry </w:t>
      </w:r>
      <w:r w:rsidR="005E71D7">
        <w:t>leaders</w:t>
      </w:r>
      <w:r>
        <w:t xml:space="preserve"> and workers can ask for reimbursement of expenses incurred due to and on behalf of their ministry. The purchase of materials etc. for amounts over € 100 for the execution of their ministry needs approval of the leadership team prior to the ordering of the materials.</w:t>
      </w:r>
    </w:p>
    <w:p w:rsidR="00A918A2" w:rsidRDefault="00A918A2" w:rsidP="00A918A2">
      <w:pPr>
        <w:pStyle w:val="Geenafstand"/>
      </w:pPr>
    </w:p>
    <w:p w:rsidR="00A918A2" w:rsidRDefault="00A918A2" w:rsidP="00A918A2">
      <w:pPr>
        <w:pStyle w:val="Geenafstand"/>
      </w:pPr>
    </w:p>
    <w:p w:rsidR="008542A5" w:rsidRPr="008B7D35" w:rsidRDefault="008542A5" w:rsidP="008542A5">
      <w:pPr>
        <w:pStyle w:val="Geenafstand"/>
      </w:pPr>
    </w:p>
    <w:sectPr w:rsidR="008542A5" w:rsidRPr="008B7D35" w:rsidSect="00510F7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2AA"/>
    <w:multiLevelType w:val="hybridMultilevel"/>
    <w:tmpl w:val="E93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274A3"/>
    <w:multiLevelType w:val="multilevel"/>
    <w:tmpl w:val="248EDE5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E868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FBE4E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E13F09"/>
    <w:multiLevelType w:val="hybridMultilevel"/>
    <w:tmpl w:val="DEF2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43D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642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4CF31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A6A27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E2438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7AB3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FF703E2"/>
    <w:multiLevelType w:val="multilevel"/>
    <w:tmpl w:val="E5FA49E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8"/>
  </w:num>
  <w:num w:numId="4">
    <w:abstractNumId w:val="7"/>
  </w:num>
  <w:num w:numId="5">
    <w:abstractNumId w:val="5"/>
  </w:num>
  <w:num w:numId="6">
    <w:abstractNumId w:val="10"/>
  </w:num>
  <w:num w:numId="7">
    <w:abstractNumId w:val="9"/>
  </w:num>
  <w:num w:numId="8">
    <w:abstractNumId w:val="6"/>
  </w:num>
  <w:num w:numId="9">
    <w:abstractNumId w:val="2"/>
  </w:num>
  <w:num w:numId="10">
    <w:abstractNumId w:val="3"/>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66695"/>
    <w:rsid w:val="001009AC"/>
    <w:rsid w:val="001233EA"/>
    <w:rsid w:val="003927EE"/>
    <w:rsid w:val="004149E1"/>
    <w:rsid w:val="004B246C"/>
    <w:rsid w:val="00510F79"/>
    <w:rsid w:val="005813C8"/>
    <w:rsid w:val="005E71D7"/>
    <w:rsid w:val="006D3EA7"/>
    <w:rsid w:val="00743C5B"/>
    <w:rsid w:val="008542A5"/>
    <w:rsid w:val="00866695"/>
    <w:rsid w:val="008B7D35"/>
    <w:rsid w:val="00A918A2"/>
    <w:rsid w:val="00D15149"/>
    <w:rsid w:val="00D416EF"/>
    <w:rsid w:val="00D77100"/>
    <w:rsid w:val="00E87BBF"/>
    <w:rsid w:val="00EE41BE"/>
    <w:rsid w:val="00F4403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66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6695"/>
    <w:pPr>
      <w:spacing w:after="0" w:line="240" w:lineRule="auto"/>
    </w:pPr>
  </w:style>
  <w:style w:type="paragraph" w:styleId="Normaalweb">
    <w:name w:val="Normal (Web)"/>
    <w:basedOn w:val="Standaard"/>
    <w:uiPriority w:val="99"/>
    <w:semiHidden/>
    <w:unhideWhenUsed/>
    <w:rsid w:val="00866695"/>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8542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587</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5</cp:revision>
  <dcterms:created xsi:type="dcterms:W3CDTF">2013-09-19T21:22:00Z</dcterms:created>
  <dcterms:modified xsi:type="dcterms:W3CDTF">2013-12-10T17:16:00Z</dcterms:modified>
</cp:coreProperties>
</file>